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0"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454"/>
        <w:gridCol w:w="6326"/>
      </w:tblGrid>
      <w:tr w:rsidR="00092D06" w:rsidTr="001F6EEF">
        <w:trPr>
          <w:trHeight w:val="340"/>
        </w:trPr>
        <w:tc>
          <w:tcPr>
            <w:tcW w:w="10780" w:type="dxa"/>
            <w:gridSpan w:val="2"/>
            <w:shd w:val="clear" w:color="auto" w:fill="DCDDDE"/>
          </w:tcPr>
          <w:p w:rsidR="00092D06" w:rsidRPr="004D63CF" w:rsidRDefault="00092D06" w:rsidP="001F6EEF">
            <w:pPr>
              <w:pStyle w:val="TableParagraph"/>
              <w:spacing w:before="50"/>
              <w:jc w:val="center"/>
              <w:rPr>
                <w:b/>
                <w:sz w:val="20"/>
                <w:szCs w:val="20"/>
              </w:rPr>
            </w:pPr>
            <w:r w:rsidRPr="004D63CF">
              <w:rPr>
                <w:b/>
                <w:color w:val="231F20"/>
                <w:sz w:val="20"/>
                <w:szCs w:val="20"/>
              </w:rPr>
              <w:t>Attachment A:Key Personnel Resume</w:t>
            </w:r>
          </w:p>
        </w:tc>
      </w:tr>
      <w:tr w:rsidR="00092D06" w:rsidTr="001F6EEF">
        <w:trPr>
          <w:trHeight w:val="412"/>
        </w:trPr>
        <w:tc>
          <w:tcPr>
            <w:tcW w:w="10780" w:type="dxa"/>
            <w:gridSpan w:val="2"/>
          </w:tcPr>
          <w:p w:rsidR="00092D06" w:rsidRPr="004D63CF" w:rsidRDefault="00092D06" w:rsidP="001F6EEF">
            <w:pPr>
              <w:pStyle w:val="TableParagraph"/>
              <w:rPr>
                <w:b/>
                <w:sz w:val="20"/>
                <w:szCs w:val="20"/>
              </w:rPr>
            </w:pPr>
            <w:r w:rsidRPr="004D63CF">
              <w:rPr>
                <w:b/>
                <w:color w:val="231F20"/>
                <w:sz w:val="20"/>
                <w:szCs w:val="20"/>
              </w:rPr>
              <w:t>Name:</w:t>
            </w:r>
          </w:p>
        </w:tc>
      </w:tr>
      <w:tr w:rsidR="00092D06" w:rsidTr="001F6EEF">
        <w:trPr>
          <w:trHeight w:val="628"/>
        </w:trPr>
        <w:tc>
          <w:tcPr>
            <w:tcW w:w="4454" w:type="dxa"/>
          </w:tcPr>
          <w:p w:rsidR="00092D06" w:rsidRPr="004D63CF" w:rsidRDefault="00092D06" w:rsidP="00092D06">
            <w:pPr>
              <w:pStyle w:val="TableParagraph"/>
              <w:numPr>
                <w:ilvl w:val="0"/>
                <w:numId w:val="1"/>
              </w:numPr>
              <w:adjustRightInd/>
              <w:spacing w:before="24"/>
              <w:rPr>
                <w:b/>
                <w:sz w:val="20"/>
                <w:szCs w:val="20"/>
              </w:rPr>
            </w:pPr>
            <w:r w:rsidRPr="004D63CF">
              <w:rPr>
                <w:b/>
                <w:color w:val="231F20"/>
                <w:sz w:val="20"/>
                <w:szCs w:val="20"/>
              </w:rPr>
              <w:t>Title:</w:t>
            </w:r>
          </w:p>
        </w:tc>
        <w:tc>
          <w:tcPr>
            <w:tcW w:w="6326" w:type="dxa"/>
          </w:tcPr>
          <w:p w:rsidR="00092D06" w:rsidRPr="004D63CF" w:rsidRDefault="00092D06" w:rsidP="00092D06">
            <w:pPr>
              <w:pStyle w:val="TableParagraph"/>
              <w:numPr>
                <w:ilvl w:val="0"/>
                <w:numId w:val="1"/>
              </w:numPr>
              <w:adjustRightInd/>
              <w:spacing w:before="24"/>
              <w:rPr>
                <w:b/>
                <w:sz w:val="20"/>
                <w:szCs w:val="20"/>
              </w:rPr>
            </w:pPr>
            <w:r w:rsidRPr="004D63CF">
              <w:rPr>
                <w:b/>
                <w:color w:val="231F20"/>
                <w:sz w:val="20"/>
                <w:szCs w:val="20"/>
              </w:rPr>
              <w:t>Firm Name &amp; Location:</w:t>
            </w:r>
          </w:p>
        </w:tc>
      </w:tr>
      <w:tr w:rsidR="00092D06" w:rsidTr="001F6EEF">
        <w:trPr>
          <w:trHeight w:val="1438"/>
        </w:trPr>
        <w:tc>
          <w:tcPr>
            <w:tcW w:w="10780" w:type="dxa"/>
            <w:gridSpan w:val="2"/>
          </w:tcPr>
          <w:p w:rsidR="00092D06" w:rsidRPr="004D63CF" w:rsidRDefault="00092D06" w:rsidP="00092D06">
            <w:pPr>
              <w:pStyle w:val="ListParagraph"/>
              <w:widowControl/>
              <w:numPr>
                <w:ilvl w:val="0"/>
                <w:numId w:val="1"/>
              </w:numPr>
              <w:contextualSpacing w:val="0"/>
              <w:rPr>
                <w:rFonts w:ascii="Times New Roman" w:hAnsi="Times New Roman"/>
                <w:sz w:val="20"/>
              </w:rPr>
            </w:pPr>
            <w:bookmarkStart w:id="0" w:name="_GoBack"/>
            <w:r w:rsidRPr="004D63CF">
              <w:rPr>
                <w:rFonts w:ascii="Times New Roman" w:hAnsi="Times New Roman"/>
                <w:sz w:val="20"/>
              </w:rPr>
              <w:t xml:space="preserve">Employment History: With this Firm </w:t>
            </w:r>
            <w:r w:rsidRPr="004D63CF">
              <w:rPr>
                <w:rFonts w:ascii="Times New Roman" w:hAnsi="Times New Roman"/>
                <w:sz w:val="20"/>
                <w:u w:val="single"/>
              </w:rPr>
              <w:fldChar w:fldCharType="begin">
                <w:ffData>
                  <w:name w:val="Text4"/>
                  <w:enabled/>
                  <w:calcOnExit w:val="0"/>
                  <w:textInput>
                    <w:type w:val="number"/>
                    <w:maxLength w:val="4"/>
                    <w:format w:val="0"/>
                  </w:textInput>
                </w:ffData>
              </w:fldChar>
            </w:r>
            <w:r w:rsidRPr="004D63CF">
              <w:rPr>
                <w:rFonts w:ascii="Times New Roman" w:hAnsi="Times New Roman"/>
                <w:sz w:val="20"/>
                <w:u w:val="single"/>
              </w:rPr>
              <w:instrText xml:space="preserve"> FORMTEXT </w:instrText>
            </w:r>
            <w:r w:rsidRPr="004D63CF">
              <w:rPr>
                <w:rFonts w:ascii="Times New Roman" w:hAnsi="Times New Roman"/>
                <w:sz w:val="20"/>
                <w:u w:val="single"/>
              </w:rPr>
            </w:r>
            <w:r w:rsidRPr="004D63CF">
              <w:rPr>
                <w:rFonts w:ascii="Times New Roman" w:hAnsi="Times New Roman"/>
                <w:sz w:val="20"/>
                <w:u w:val="single"/>
              </w:rPr>
              <w:fldChar w:fldCharType="separate"/>
            </w:r>
            <w:r w:rsidRPr="004D63CF">
              <w:rPr>
                <w:rFonts w:ascii="Times New Roman" w:hAnsi="Times New Roman"/>
                <w:noProof/>
                <w:sz w:val="20"/>
                <w:u w:val="single"/>
              </w:rPr>
              <w:t> </w:t>
            </w:r>
            <w:r w:rsidRPr="004D63CF">
              <w:rPr>
                <w:rFonts w:ascii="Times New Roman" w:hAnsi="Times New Roman"/>
                <w:noProof/>
                <w:sz w:val="20"/>
                <w:u w:val="single"/>
              </w:rPr>
              <w:t> </w:t>
            </w:r>
            <w:r w:rsidRPr="004D63CF">
              <w:rPr>
                <w:rFonts w:ascii="Times New Roman" w:hAnsi="Times New Roman"/>
                <w:noProof/>
                <w:sz w:val="20"/>
                <w:u w:val="single"/>
              </w:rPr>
              <w:t> </w:t>
            </w:r>
            <w:r w:rsidRPr="004D63CF">
              <w:rPr>
                <w:rFonts w:ascii="Times New Roman" w:hAnsi="Times New Roman"/>
                <w:noProof/>
                <w:sz w:val="20"/>
                <w:u w:val="single"/>
              </w:rPr>
              <w:t> </w:t>
            </w:r>
            <w:r w:rsidRPr="004D63CF">
              <w:rPr>
                <w:rFonts w:ascii="Times New Roman" w:hAnsi="Times New Roman"/>
                <w:sz w:val="20"/>
                <w:u w:val="single"/>
              </w:rPr>
              <w:fldChar w:fldCharType="end"/>
            </w:r>
            <w:r w:rsidRPr="004D63CF">
              <w:rPr>
                <w:rFonts w:ascii="Times New Roman" w:hAnsi="Times New Roman"/>
                <w:sz w:val="20"/>
              </w:rPr>
              <w:t xml:space="preserve">Years With Other Firms </w:t>
            </w:r>
            <w:r w:rsidRPr="004D63CF">
              <w:rPr>
                <w:rFonts w:ascii="Times New Roman" w:hAnsi="Times New Roman"/>
                <w:sz w:val="20"/>
                <w:u w:val="single"/>
              </w:rPr>
              <w:fldChar w:fldCharType="begin">
                <w:ffData>
                  <w:name w:val="Text5"/>
                  <w:enabled/>
                  <w:calcOnExit w:val="0"/>
                  <w:textInput>
                    <w:type w:val="number"/>
                    <w:maxLength w:val="4"/>
                  </w:textInput>
                </w:ffData>
              </w:fldChar>
            </w:r>
            <w:r w:rsidRPr="004D63CF">
              <w:rPr>
                <w:rFonts w:ascii="Times New Roman" w:hAnsi="Times New Roman"/>
                <w:sz w:val="20"/>
                <w:u w:val="single"/>
              </w:rPr>
              <w:instrText xml:space="preserve"> FORMTEXT </w:instrText>
            </w:r>
            <w:r w:rsidRPr="004D63CF">
              <w:rPr>
                <w:rFonts w:ascii="Times New Roman" w:hAnsi="Times New Roman"/>
                <w:sz w:val="20"/>
                <w:u w:val="single"/>
              </w:rPr>
            </w:r>
            <w:r w:rsidRPr="004D63CF">
              <w:rPr>
                <w:rFonts w:ascii="Times New Roman" w:hAnsi="Times New Roman"/>
                <w:sz w:val="20"/>
                <w:u w:val="single"/>
              </w:rPr>
              <w:fldChar w:fldCharType="separate"/>
            </w:r>
            <w:r w:rsidRPr="004D63CF">
              <w:rPr>
                <w:rFonts w:ascii="Times New Roman" w:hAnsi="Times New Roman"/>
                <w:noProof/>
                <w:sz w:val="20"/>
                <w:u w:val="single"/>
              </w:rPr>
              <w:t> </w:t>
            </w:r>
            <w:r w:rsidRPr="004D63CF">
              <w:rPr>
                <w:rFonts w:ascii="Times New Roman" w:hAnsi="Times New Roman"/>
                <w:noProof/>
                <w:sz w:val="20"/>
                <w:u w:val="single"/>
              </w:rPr>
              <w:t> </w:t>
            </w:r>
            <w:r w:rsidRPr="004D63CF">
              <w:rPr>
                <w:rFonts w:ascii="Times New Roman" w:hAnsi="Times New Roman"/>
                <w:noProof/>
                <w:sz w:val="20"/>
                <w:u w:val="single"/>
              </w:rPr>
              <w:t> </w:t>
            </w:r>
            <w:r w:rsidRPr="004D63CF">
              <w:rPr>
                <w:rFonts w:ascii="Times New Roman" w:hAnsi="Times New Roman"/>
                <w:noProof/>
                <w:sz w:val="20"/>
                <w:u w:val="single"/>
              </w:rPr>
              <w:t> </w:t>
            </w:r>
            <w:r w:rsidRPr="004D63CF">
              <w:rPr>
                <w:rFonts w:ascii="Times New Roman" w:hAnsi="Times New Roman"/>
                <w:sz w:val="20"/>
                <w:u w:val="single"/>
              </w:rPr>
              <w:fldChar w:fldCharType="end"/>
            </w:r>
            <w:r w:rsidRPr="004D63CF">
              <w:rPr>
                <w:rFonts w:ascii="Times New Roman" w:hAnsi="Times New Roman"/>
                <w:sz w:val="20"/>
              </w:rPr>
              <w:t>Years</w:t>
            </w:r>
          </w:p>
          <w:p w:rsidR="00092D06" w:rsidRPr="004D63CF" w:rsidRDefault="00092D06" w:rsidP="001F6EEF">
            <w:pPr>
              <w:pStyle w:val="TableParagraph"/>
              <w:jc w:val="both"/>
              <w:rPr>
                <w:sz w:val="20"/>
                <w:szCs w:val="20"/>
              </w:rPr>
            </w:pPr>
            <w:r w:rsidRPr="004D63CF">
              <w:rPr>
                <w:sz w:val="20"/>
                <w:szCs w:val="20"/>
              </w:rPr>
              <w:t>Please list chronologically (most recent first) your employment history, position, and duration of employment for the last ten (10) years. (NOTE: If you have less than 10 years of employment history, please list the history for those years you have worked. Project specific experience shall only be included in Section (g) below):</w:t>
            </w:r>
          </w:p>
          <w:p w:rsidR="00092D06" w:rsidRPr="004D63CF" w:rsidRDefault="00092D06" w:rsidP="001F6EEF">
            <w:pPr>
              <w:pStyle w:val="TableParagraph"/>
              <w:rPr>
                <w:sz w:val="20"/>
                <w:szCs w:val="20"/>
              </w:rPr>
            </w:pPr>
          </w:p>
          <w:tbl>
            <w:tblPr>
              <w:tblStyle w:val="TableGrid"/>
              <w:tblW w:w="5000" w:type="pct"/>
              <w:tblLayout w:type="fixed"/>
              <w:tblLook w:val="04A0" w:firstRow="1" w:lastRow="0" w:firstColumn="1" w:lastColumn="0" w:noHBand="0" w:noVBand="1"/>
            </w:tblPr>
            <w:tblGrid>
              <w:gridCol w:w="3584"/>
              <w:gridCol w:w="3584"/>
              <w:gridCol w:w="3582"/>
            </w:tblGrid>
            <w:tr w:rsidR="00092D06" w:rsidRPr="004D63CF" w:rsidTr="001F6EEF">
              <w:tc>
                <w:tcPr>
                  <w:tcW w:w="1667" w:type="pct"/>
                  <w:shd w:val="clear" w:color="auto" w:fill="BFBFBF" w:themeFill="background1" w:themeFillShade="BF"/>
                </w:tcPr>
                <w:p w:rsidR="00092D06" w:rsidRPr="004D63CF" w:rsidRDefault="00092D06" w:rsidP="001F6EEF">
                  <w:pPr>
                    <w:pStyle w:val="TableParagraph"/>
                    <w:rPr>
                      <w:sz w:val="20"/>
                      <w:szCs w:val="20"/>
                    </w:rPr>
                  </w:pPr>
                  <w:r w:rsidRPr="004D63CF">
                    <w:rPr>
                      <w:sz w:val="20"/>
                      <w:szCs w:val="20"/>
                    </w:rPr>
                    <w:t>Firm Name</w:t>
                  </w:r>
                </w:p>
              </w:tc>
              <w:tc>
                <w:tcPr>
                  <w:tcW w:w="1667" w:type="pct"/>
                  <w:shd w:val="clear" w:color="auto" w:fill="BFBFBF" w:themeFill="background1" w:themeFillShade="BF"/>
                </w:tcPr>
                <w:p w:rsidR="00092D06" w:rsidRPr="004D63CF" w:rsidRDefault="00092D06" w:rsidP="001F6EEF">
                  <w:pPr>
                    <w:pStyle w:val="TableParagraph"/>
                    <w:rPr>
                      <w:sz w:val="20"/>
                      <w:szCs w:val="20"/>
                    </w:rPr>
                  </w:pPr>
                  <w:r w:rsidRPr="004D63CF">
                    <w:rPr>
                      <w:sz w:val="20"/>
                      <w:szCs w:val="20"/>
                    </w:rPr>
                    <w:t>Position with Firm</w:t>
                  </w:r>
                </w:p>
              </w:tc>
              <w:tc>
                <w:tcPr>
                  <w:tcW w:w="1667" w:type="pct"/>
                  <w:shd w:val="clear" w:color="auto" w:fill="BFBFBF" w:themeFill="background1" w:themeFillShade="BF"/>
                </w:tcPr>
                <w:p w:rsidR="00092D06" w:rsidRPr="004D63CF" w:rsidRDefault="00092D06" w:rsidP="001F6EEF">
                  <w:pPr>
                    <w:pStyle w:val="TableParagraph"/>
                    <w:rPr>
                      <w:sz w:val="20"/>
                      <w:szCs w:val="20"/>
                    </w:rPr>
                  </w:pPr>
                  <w:r w:rsidRPr="004D63CF">
                    <w:rPr>
                      <w:sz w:val="20"/>
                      <w:szCs w:val="20"/>
                    </w:rPr>
                    <w:t>Duration (mm/</w:t>
                  </w:r>
                  <w:proofErr w:type="spellStart"/>
                  <w:r w:rsidRPr="004D63CF">
                    <w:rPr>
                      <w:sz w:val="20"/>
                      <w:szCs w:val="20"/>
                    </w:rPr>
                    <w:t>yy</w:t>
                  </w:r>
                  <w:proofErr w:type="spellEnd"/>
                  <w:r w:rsidRPr="004D63CF">
                    <w:rPr>
                      <w:sz w:val="20"/>
                      <w:szCs w:val="20"/>
                    </w:rPr>
                    <w:t xml:space="preserve"> – mm/</w:t>
                  </w:r>
                  <w:proofErr w:type="spellStart"/>
                  <w:r w:rsidRPr="004D63CF">
                    <w:rPr>
                      <w:sz w:val="20"/>
                      <w:szCs w:val="20"/>
                    </w:rPr>
                    <w:t>yy</w:t>
                  </w:r>
                  <w:proofErr w:type="spellEnd"/>
                  <w:r w:rsidRPr="004D63CF">
                    <w:rPr>
                      <w:sz w:val="20"/>
                      <w:szCs w:val="20"/>
                    </w:rPr>
                    <w:t>)</w:t>
                  </w:r>
                </w:p>
              </w:tc>
            </w:tr>
            <w:tr w:rsidR="00092D06" w:rsidRPr="004D63CF" w:rsidTr="001F6EEF">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r>
            <w:tr w:rsidR="00092D06" w:rsidRPr="004D63CF" w:rsidTr="001F6EEF">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r>
            <w:tr w:rsidR="00092D06" w:rsidRPr="004D63CF" w:rsidTr="001F6EEF">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r>
            <w:tr w:rsidR="00092D06" w:rsidRPr="004D63CF" w:rsidTr="001F6EEF">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r>
            <w:tr w:rsidR="00092D06" w:rsidRPr="004D63CF" w:rsidTr="001F6EEF">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r>
            <w:tr w:rsidR="00092D06" w:rsidRPr="004D63CF" w:rsidTr="001F6EEF">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c>
                <w:tcPr>
                  <w:tcW w:w="1667" w:type="pct"/>
                </w:tcPr>
                <w:p w:rsidR="00092D06" w:rsidRPr="004D63CF" w:rsidRDefault="00092D06" w:rsidP="001F6EEF">
                  <w:pPr>
                    <w:pStyle w:val="TableParagraph"/>
                    <w:rPr>
                      <w:sz w:val="20"/>
                      <w:szCs w:val="20"/>
                    </w:rPr>
                  </w:pPr>
                </w:p>
              </w:tc>
            </w:tr>
          </w:tbl>
          <w:p w:rsidR="00092D06" w:rsidRPr="004D63CF" w:rsidRDefault="00092D06" w:rsidP="001F6EEF">
            <w:pPr>
              <w:pStyle w:val="TableParagraph"/>
              <w:rPr>
                <w:b/>
                <w:color w:val="231F20"/>
                <w:sz w:val="20"/>
                <w:szCs w:val="20"/>
              </w:rPr>
            </w:pPr>
          </w:p>
        </w:tc>
      </w:tr>
      <w:bookmarkEnd w:id="0"/>
      <w:tr w:rsidR="00092D06" w:rsidTr="001F6EEF">
        <w:trPr>
          <w:trHeight w:val="493"/>
        </w:trPr>
        <w:tc>
          <w:tcPr>
            <w:tcW w:w="10780" w:type="dxa"/>
            <w:gridSpan w:val="2"/>
          </w:tcPr>
          <w:p w:rsidR="00092D06" w:rsidRPr="004D63CF" w:rsidRDefault="00092D06" w:rsidP="00092D06">
            <w:pPr>
              <w:pStyle w:val="TableParagraph"/>
              <w:numPr>
                <w:ilvl w:val="0"/>
                <w:numId w:val="1"/>
              </w:numPr>
              <w:adjustRightInd/>
              <w:spacing w:before="24"/>
              <w:rPr>
                <w:b/>
                <w:sz w:val="20"/>
                <w:szCs w:val="20"/>
              </w:rPr>
            </w:pPr>
            <w:r w:rsidRPr="004D63CF">
              <w:rPr>
                <w:sz w:val="20"/>
                <w:szCs w:val="20"/>
              </w:rPr>
              <w:t>Education: Name &amp; Location of Institution(s)/Degree(s)/Year/Specialization:</w:t>
            </w:r>
          </w:p>
        </w:tc>
      </w:tr>
      <w:tr w:rsidR="00092D06" w:rsidTr="001F6EEF">
        <w:trPr>
          <w:trHeight w:val="412"/>
        </w:trPr>
        <w:tc>
          <w:tcPr>
            <w:tcW w:w="10780" w:type="dxa"/>
            <w:gridSpan w:val="2"/>
            <w:shd w:val="clear" w:color="auto" w:fill="auto"/>
          </w:tcPr>
          <w:p w:rsidR="00092D06" w:rsidRPr="004D63CF" w:rsidRDefault="00092D06" w:rsidP="00092D06">
            <w:pPr>
              <w:widowControl/>
              <w:numPr>
                <w:ilvl w:val="0"/>
                <w:numId w:val="1"/>
              </w:numPr>
              <w:jc w:val="both"/>
              <w:rPr>
                <w:rFonts w:ascii="Times New Roman" w:hAnsi="Times New Roman"/>
                <w:sz w:val="20"/>
              </w:rPr>
            </w:pPr>
            <w:r w:rsidRPr="004D63CF">
              <w:rPr>
                <w:rFonts w:ascii="Times New Roman" w:hAnsi="Times New Roman"/>
                <w:sz w:val="20"/>
              </w:rPr>
              <w:t xml:space="preserve">Active License Registration: Year First Registered/ VA Registration #: </w:t>
            </w:r>
          </w:p>
          <w:p w:rsidR="00092D06" w:rsidRPr="004D63CF" w:rsidRDefault="00092D06" w:rsidP="001F6EEF">
            <w:pPr>
              <w:pStyle w:val="TableParagraph"/>
              <w:ind w:left="440"/>
              <w:rPr>
                <w:b/>
                <w:color w:val="231F20"/>
                <w:sz w:val="20"/>
                <w:szCs w:val="20"/>
              </w:rPr>
            </w:pPr>
          </w:p>
        </w:tc>
      </w:tr>
      <w:tr w:rsidR="00092D06" w:rsidTr="001F6EEF">
        <w:trPr>
          <w:trHeight w:val="412"/>
        </w:trPr>
        <w:tc>
          <w:tcPr>
            <w:tcW w:w="10780" w:type="dxa"/>
            <w:gridSpan w:val="2"/>
            <w:shd w:val="clear" w:color="auto" w:fill="auto"/>
          </w:tcPr>
          <w:p w:rsidR="00092D06" w:rsidRPr="004D63CF" w:rsidRDefault="00092D06" w:rsidP="00092D06">
            <w:pPr>
              <w:widowControl/>
              <w:numPr>
                <w:ilvl w:val="0"/>
                <w:numId w:val="1"/>
              </w:numPr>
              <w:jc w:val="both"/>
              <w:rPr>
                <w:rFonts w:ascii="Times New Roman" w:hAnsi="Times New Roman"/>
                <w:sz w:val="20"/>
              </w:rPr>
            </w:pPr>
            <w:r w:rsidRPr="004D63CF">
              <w:rPr>
                <w:rFonts w:ascii="Times New Roman" w:hAnsi="Times New Roman"/>
                <w:sz w:val="20"/>
              </w:rPr>
              <w:t xml:space="preserve">Certifications: Certification Name/Certification Valid thru: </w:t>
            </w:r>
          </w:p>
          <w:p w:rsidR="00092D06" w:rsidRPr="004D63CF" w:rsidRDefault="00092D06" w:rsidP="001F6EEF">
            <w:pPr>
              <w:pStyle w:val="TableParagraph"/>
              <w:spacing w:before="79"/>
              <w:ind w:left="2595" w:right="2575"/>
              <w:jc w:val="center"/>
              <w:rPr>
                <w:b/>
                <w:color w:val="231F20"/>
                <w:sz w:val="20"/>
                <w:szCs w:val="20"/>
              </w:rPr>
            </w:pPr>
          </w:p>
        </w:tc>
      </w:tr>
      <w:tr w:rsidR="00092D06" w:rsidTr="001F6EEF">
        <w:trPr>
          <w:trHeight w:val="412"/>
        </w:trPr>
        <w:tc>
          <w:tcPr>
            <w:tcW w:w="10780" w:type="dxa"/>
            <w:gridSpan w:val="2"/>
            <w:shd w:val="clear" w:color="auto" w:fill="auto"/>
          </w:tcPr>
          <w:p w:rsidR="00092D06" w:rsidRPr="004D63CF" w:rsidRDefault="00092D06" w:rsidP="00092D06">
            <w:pPr>
              <w:widowControl/>
              <w:numPr>
                <w:ilvl w:val="0"/>
                <w:numId w:val="1"/>
              </w:numPr>
              <w:tabs>
                <w:tab w:val="num" w:pos="1692"/>
              </w:tabs>
              <w:jc w:val="both"/>
              <w:rPr>
                <w:rFonts w:ascii="Times New Roman" w:hAnsi="Times New Roman"/>
                <w:sz w:val="20"/>
              </w:rPr>
            </w:pPr>
            <w:r w:rsidRPr="004D63CF">
              <w:rPr>
                <w:rFonts w:ascii="Times New Roman" w:hAnsi="Times New Roman"/>
                <w:sz w:val="20"/>
              </w:rPr>
              <w:t xml:space="preserve">Relevant Project Experience (Document the extent and depth of your experience and qualifications including any specialty experience). The number of relevant projects shall be limited to no more than five (5). </w:t>
            </w:r>
          </w:p>
          <w:p w:rsidR="00092D06" w:rsidRPr="004D63CF" w:rsidRDefault="00092D06" w:rsidP="001F6EEF">
            <w:pPr>
              <w:widowControl/>
              <w:tabs>
                <w:tab w:val="num" w:pos="1692"/>
              </w:tabs>
              <w:ind w:left="720"/>
              <w:jc w:val="both"/>
              <w:rPr>
                <w:rFonts w:ascii="Times New Roman" w:hAnsi="Times New Roman"/>
                <w:b/>
                <w:sz w:val="20"/>
              </w:rPr>
            </w:pPr>
          </w:p>
        </w:tc>
      </w:tr>
      <w:tr w:rsidR="00092D06" w:rsidTr="001F6EEF">
        <w:trPr>
          <w:trHeight w:val="1969"/>
        </w:trPr>
        <w:tc>
          <w:tcPr>
            <w:tcW w:w="10780" w:type="dxa"/>
            <w:gridSpan w:val="2"/>
          </w:tcPr>
          <w:p w:rsidR="00092D06" w:rsidRPr="004D63CF" w:rsidRDefault="00092D06" w:rsidP="00092D06">
            <w:pPr>
              <w:pStyle w:val="ListParagraph"/>
              <w:widowControl/>
              <w:numPr>
                <w:ilvl w:val="0"/>
                <w:numId w:val="2"/>
              </w:numPr>
              <w:ind w:left="228" w:hanging="228"/>
              <w:contextualSpacing w:val="0"/>
              <w:jc w:val="both"/>
              <w:rPr>
                <w:rFonts w:ascii="Times New Roman" w:hAnsi="Times New Roman"/>
                <w:color w:val="231F20"/>
                <w:sz w:val="20"/>
              </w:rPr>
            </w:pPr>
            <w:r w:rsidRPr="004D63CF">
              <w:rPr>
                <w:rFonts w:ascii="Times New Roman" w:hAnsi="Times New Roman"/>
                <w:color w:val="231F20"/>
                <w:sz w:val="20"/>
              </w:rPr>
              <w:t>Name of the Project:</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Brief Project Description of the Project (Scope and size): </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Project Experience (project specific role, duration on project, part time/full-time assignment, owner/contractor representative and specific tasks performed): </w:t>
            </w:r>
          </w:p>
          <w:p w:rsidR="00C163A6" w:rsidRPr="004D63CF" w:rsidRDefault="00C163A6" w:rsidP="001F6EEF">
            <w:pPr>
              <w:pStyle w:val="TableParagraph"/>
              <w:jc w:val="both"/>
              <w:rPr>
                <w:color w:val="231F20"/>
                <w:sz w:val="20"/>
                <w:szCs w:val="20"/>
              </w:rPr>
            </w:pPr>
          </w:p>
          <w:p w:rsidR="00092D06" w:rsidRPr="004D63CF" w:rsidRDefault="00092D06" w:rsidP="001F6EEF">
            <w:pPr>
              <w:pStyle w:val="TableParagraph"/>
              <w:jc w:val="both"/>
              <w:rPr>
                <w:sz w:val="20"/>
                <w:szCs w:val="20"/>
              </w:rPr>
            </w:pPr>
          </w:p>
        </w:tc>
      </w:tr>
      <w:tr w:rsidR="00092D06" w:rsidTr="001F6EEF">
        <w:trPr>
          <w:trHeight w:val="2068"/>
        </w:trPr>
        <w:tc>
          <w:tcPr>
            <w:tcW w:w="10780" w:type="dxa"/>
            <w:gridSpan w:val="2"/>
          </w:tcPr>
          <w:p w:rsidR="00092D06" w:rsidRPr="004D63CF" w:rsidRDefault="00092D06" w:rsidP="00092D06">
            <w:pPr>
              <w:pStyle w:val="ListParagraph"/>
              <w:widowControl/>
              <w:numPr>
                <w:ilvl w:val="0"/>
                <w:numId w:val="2"/>
              </w:numPr>
              <w:ind w:left="228" w:hanging="228"/>
              <w:contextualSpacing w:val="0"/>
              <w:jc w:val="both"/>
              <w:rPr>
                <w:rFonts w:ascii="Times New Roman" w:hAnsi="Times New Roman"/>
                <w:color w:val="231F20"/>
                <w:sz w:val="20"/>
              </w:rPr>
            </w:pPr>
            <w:r w:rsidRPr="004D63CF">
              <w:rPr>
                <w:rFonts w:ascii="Times New Roman" w:hAnsi="Times New Roman"/>
                <w:color w:val="231F20"/>
                <w:sz w:val="20"/>
              </w:rPr>
              <w:t>Name of the Project:</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Brief Project Description of the Project (Scope and size): </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Project Experience (project specific role, duration on project, part time/full-time assignment, owner/contractor representative and specific tasks performed): </w:t>
            </w:r>
          </w:p>
          <w:p w:rsidR="00092D06" w:rsidRDefault="00092D06" w:rsidP="001F6EEF">
            <w:pPr>
              <w:pStyle w:val="TableParagraph"/>
              <w:rPr>
                <w:color w:val="231F20"/>
                <w:sz w:val="20"/>
                <w:szCs w:val="20"/>
              </w:rPr>
            </w:pPr>
          </w:p>
          <w:p w:rsidR="00C163A6" w:rsidRPr="004D63CF" w:rsidRDefault="00C163A6" w:rsidP="001F6EEF">
            <w:pPr>
              <w:pStyle w:val="TableParagraph"/>
              <w:rPr>
                <w:color w:val="231F20"/>
                <w:sz w:val="20"/>
                <w:szCs w:val="20"/>
              </w:rPr>
            </w:pPr>
          </w:p>
          <w:p w:rsidR="00092D06" w:rsidRPr="004D63CF" w:rsidRDefault="00092D06" w:rsidP="001F6EEF">
            <w:pPr>
              <w:pStyle w:val="TableParagraph"/>
              <w:rPr>
                <w:sz w:val="20"/>
                <w:szCs w:val="20"/>
              </w:rPr>
            </w:pPr>
          </w:p>
        </w:tc>
      </w:tr>
      <w:tr w:rsidR="00092D06" w:rsidTr="001F6EEF">
        <w:trPr>
          <w:trHeight w:val="2067"/>
        </w:trPr>
        <w:tc>
          <w:tcPr>
            <w:tcW w:w="10780" w:type="dxa"/>
            <w:gridSpan w:val="2"/>
          </w:tcPr>
          <w:p w:rsidR="00092D06" w:rsidRPr="004D63CF" w:rsidRDefault="00092D06" w:rsidP="00092D06">
            <w:pPr>
              <w:pStyle w:val="ListParagraph"/>
              <w:widowControl/>
              <w:numPr>
                <w:ilvl w:val="0"/>
                <w:numId w:val="2"/>
              </w:numPr>
              <w:ind w:left="228" w:hanging="228"/>
              <w:contextualSpacing w:val="0"/>
              <w:jc w:val="both"/>
              <w:rPr>
                <w:rFonts w:ascii="Times New Roman" w:hAnsi="Times New Roman"/>
                <w:color w:val="231F20"/>
                <w:sz w:val="20"/>
              </w:rPr>
            </w:pPr>
            <w:r w:rsidRPr="004D63CF">
              <w:rPr>
                <w:rFonts w:ascii="Times New Roman" w:hAnsi="Times New Roman"/>
                <w:color w:val="231F20"/>
                <w:sz w:val="20"/>
              </w:rPr>
              <w:t>Name of the Project:</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Brief Project Description of the Project (Scope and size): </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Project Experience (project specific role, duration on project, part time/full-time assignment, owner/contractor representative and specific tasks performed): </w:t>
            </w:r>
          </w:p>
          <w:p w:rsidR="00092D06" w:rsidRPr="004D63CF" w:rsidRDefault="00092D06" w:rsidP="001F6EEF">
            <w:pPr>
              <w:pStyle w:val="TableParagraph"/>
              <w:rPr>
                <w:color w:val="231F20"/>
                <w:sz w:val="20"/>
                <w:szCs w:val="20"/>
              </w:rPr>
            </w:pPr>
          </w:p>
          <w:p w:rsidR="00092D06" w:rsidRPr="004D63CF" w:rsidRDefault="00092D06" w:rsidP="001F6EEF">
            <w:pPr>
              <w:pStyle w:val="TableParagraph"/>
              <w:rPr>
                <w:sz w:val="20"/>
                <w:szCs w:val="20"/>
              </w:rPr>
            </w:pPr>
          </w:p>
        </w:tc>
      </w:tr>
      <w:tr w:rsidR="00092D06" w:rsidTr="001F6EEF">
        <w:trPr>
          <w:trHeight w:val="2068"/>
        </w:trPr>
        <w:tc>
          <w:tcPr>
            <w:tcW w:w="10780" w:type="dxa"/>
            <w:gridSpan w:val="2"/>
          </w:tcPr>
          <w:p w:rsidR="00092D06" w:rsidRPr="004D63CF" w:rsidRDefault="00092D06" w:rsidP="00092D06">
            <w:pPr>
              <w:pStyle w:val="ListParagraph"/>
              <w:widowControl/>
              <w:numPr>
                <w:ilvl w:val="0"/>
                <w:numId w:val="2"/>
              </w:numPr>
              <w:ind w:left="228" w:hanging="228"/>
              <w:contextualSpacing w:val="0"/>
              <w:jc w:val="both"/>
              <w:rPr>
                <w:rFonts w:ascii="Times New Roman" w:hAnsi="Times New Roman"/>
                <w:color w:val="231F20"/>
                <w:sz w:val="20"/>
              </w:rPr>
            </w:pPr>
            <w:r w:rsidRPr="004D63CF">
              <w:rPr>
                <w:rFonts w:ascii="Times New Roman" w:hAnsi="Times New Roman"/>
                <w:color w:val="231F20"/>
                <w:sz w:val="20"/>
              </w:rPr>
              <w:lastRenderedPageBreak/>
              <w:t>Name of the Project:</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Brief Project Description of the Project (Scope and size): </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Project Experience (project specific role, duration on project, part time/full-time assignment, owner/contractor representative and specific tasks performed): </w:t>
            </w:r>
          </w:p>
          <w:p w:rsidR="00092D06" w:rsidRPr="004D63CF" w:rsidRDefault="00092D06" w:rsidP="001F6EEF">
            <w:pPr>
              <w:pStyle w:val="TableParagraph"/>
              <w:rPr>
                <w:color w:val="231F20"/>
                <w:sz w:val="20"/>
                <w:szCs w:val="20"/>
              </w:rPr>
            </w:pPr>
          </w:p>
          <w:p w:rsidR="00092D06" w:rsidRPr="004D63CF" w:rsidRDefault="00092D06" w:rsidP="001F6EEF">
            <w:pPr>
              <w:pStyle w:val="TableParagraph"/>
              <w:jc w:val="both"/>
              <w:rPr>
                <w:color w:val="231F20"/>
                <w:sz w:val="20"/>
                <w:szCs w:val="20"/>
              </w:rPr>
            </w:pPr>
          </w:p>
          <w:p w:rsidR="00092D06" w:rsidRPr="004D63CF" w:rsidRDefault="00092D06" w:rsidP="001F6EEF">
            <w:pPr>
              <w:pStyle w:val="TableParagraph"/>
              <w:rPr>
                <w:sz w:val="20"/>
                <w:szCs w:val="20"/>
              </w:rPr>
            </w:pPr>
          </w:p>
        </w:tc>
      </w:tr>
      <w:tr w:rsidR="00092D06" w:rsidTr="001F6EEF">
        <w:trPr>
          <w:trHeight w:val="1870"/>
        </w:trPr>
        <w:tc>
          <w:tcPr>
            <w:tcW w:w="10780" w:type="dxa"/>
            <w:gridSpan w:val="2"/>
          </w:tcPr>
          <w:p w:rsidR="00092D06" w:rsidRPr="004D63CF" w:rsidRDefault="00092D06" w:rsidP="00092D06">
            <w:pPr>
              <w:pStyle w:val="ListParagraph"/>
              <w:widowControl/>
              <w:numPr>
                <w:ilvl w:val="0"/>
                <w:numId w:val="2"/>
              </w:numPr>
              <w:ind w:left="228" w:hanging="228"/>
              <w:contextualSpacing w:val="0"/>
              <w:jc w:val="both"/>
              <w:rPr>
                <w:rFonts w:ascii="Times New Roman" w:hAnsi="Times New Roman"/>
                <w:color w:val="231F20"/>
                <w:sz w:val="20"/>
              </w:rPr>
            </w:pPr>
            <w:r w:rsidRPr="004D63CF">
              <w:rPr>
                <w:rFonts w:ascii="Times New Roman" w:hAnsi="Times New Roman"/>
                <w:color w:val="231F20"/>
                <w:sz w:val="20"/>
              </w:rPr>
              <w:t>Name of the Project:</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Brief Project Description of the Project (Scope and size): </w:t>
            </w:r>
          </w:p>
          <w:p w:rsidR="00092D06" w:rsidRPr="004D63CF" w:rsidRDefault="00092D06" w:rsidP="001F6EEF">
            <w:pPr>
              <w:widowControl/>
              <w:jc w:val="both"/>
              <w:rPr>
                <w:rFonts w:ascii="Times New Roman" w:hAnsi="Times New Roman"/>
                <w:color w:val="231F20"/>
                <w:sz w:val="20"/>
              </w:rPr>
            </w:pPr>
          </w:p>
          <w:p w:rsidR="00092D06" w:rsidRPr="004D63CF" w:rsidRDefault="00092D06" w:rsidP="001F6EEF">
            <w:pPr>
              <w:widowControl/>
              <w:jc w:val="both"/>
              <w:rPr>
                <w:rFonts w:ascii="Times New Roman" w:hAnsi="Times New Roman"/>
                <w:color w:val="231F20"/>
                <w:sz w:val="20"/>
              </w:rPr>
            </w:pPr>
            <w:r w:rsidRPr="004D63CF">
              <w:rPr>
                <w:rFonts w:ascii="Times New Roman" w:hAnsi="Times New Roman"/>
                <w:color w:val="231F20"/>
                <w:sz w:val="20"/>
              </w:rPr>
              <w:t xml:space="preserve">Project Experience (project specific role, duration on project, part time/full-time assignment, owner/contractor representative and specific tasks performed): </w:t>
            </w:r>
          </w:p>
          <w:p w:rsidR="00092D06" w:rsidRPr="004D63CF" w:rsidRDefault="00092D06" w:rsidP="001F6EEF">
            <w:pPr>
              <w:pStyle w:val="TableParagraph"/>
              <w:rPr>
                <w:color w:val="231F20"/>
                <w:sz w:val="20"/>
                <w:szCs w:val="20"/>
              </w:rPr>
            </w:pPr>
          </w:p>
          <w:p w:rsidR="00092D06" w:rsidRPr="004D63CF" w:rsidRDefault="00092D06" w:rsidP="001F6EEF">
            <w:pPr>
              <w:pStyle w:val="TableParagraph"/>
              <w:rPr>
                <w:sz w:val="20"/>
                <w:szCs w:val="20"/>
              </w:rPr>
            </w:pPr>
          </w:p>
        </w:tc>
      </w:tr>
    </w:tbl>
    <w:p w:rsidR="003F375A" w:rsidRDefault="00BF5CAC"/>
    <w:p w:rsidR="00092D06" w:rsidRDefault="00092D06" w:rsidP="00092D06">
      <w:pPr>
        <w:ind w:left="90"/>
        <w:rPr>
          <w:rFonts w:ascii="Times New Roman" w:hAnsi="Times New Roman"/>
          <w:b/>
          <w:color w:val="FF0000"/>
          <w:sz w:val="20"/>
        </w:rPr>
      </w:pPr>
      <w:r w:rsidRPr="00723756">
        <w:rPr>
          <w:rFonts w:ascii="Times New Roman" w:hAnsi="Times New Roman"/>
          <w:b/>
          <w:color w:val="FF0000"/>
          <w:sz w:val="20"/>
        </w:rPr>
        <w:t>The format and appearance, including existing text, of the Key Personnel Resume Form should not be modified.</w:t>
      </w:r>
      <w:r w:rsidR="00BF5CAC">
        <w:rPr>
          <w:rFonts w:ascii="Times New Roman" w:hAnsi="Times New Roman"/>
          <w:b/>
          <w:color w:val="FF0000"/>
          <w:sz w:val="20"/>
        </w:rPr>
        <w:t xml:space="preserve"> If including less than five (5) projects, enter N/A after “Name of the Project.”</w:t>
      </w:r>
    </w:p>
    <w:p w:rsidR="00092D06" w:rsidRDefault="00092D06"/>
    <w:sectPr w:rsidR="00092D06" w:rsidSect="00092D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A0D"/>
    <w:multiLevelType w:val="hybridMultilevel"/>
    <w:tmpl w:val="1E922652"/>
    <w:lvl w:ilvl="0" w:tplc="7DD00912">
      <w:start w:val="1"/>
      <w:numFmt w:val="lowerLetter"/>
      <w:lvlText w:val="%1."/>
      <w:lvlJc w:val="left"/>
      <w:pPr>
        <w:ind w:left="440" w:hanging="360"/>
      </w:pPr>
      <w:rPr>
        <w:rFonts w:hint="default"/>
        <w:b/>
        <w:color w:val="231F2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3FD1673D"/>
    <w:multiLevelType w:val="hybridMultilevel"/>
    <w:tmpl w:val="8E944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06"/>
    <w:rsid w:val="00092D06"/>
    <w:rsid w:val="00540DD6"/>
    <w:rsid w:val="00842B31"/>
    <w:rsid w:val="00BF5CAC"/>
    <w:rsid w:val="00C1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3B1F"/>
  <w15:chartTrackingRefBased/>
  <w15:docId w15:val="{DB2B55C4-AEF6-414A-B333-EBEA2F45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06"/>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06"/>
    <w:pPr>
      <w:ind w:left="720"/>
      <w:contextualSpacing/>
    </w:pPr>
  </w:style>
  <w:style w:type="table" w:styleId="TableGrid">
    <w:name w:val="Table Grid"/>
    <w:basedOn w:val="TableNormal"/>
    <w:uiPriority w:val="39"/>
    <w:rsid w:val="00092D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2D06"/>
    <w:pPr>
      <w:autoSpaceDE w:val="0"/>
      <w:autoSpaceDN w:val="0"/>
      <w:adjustRightInd w:val="0"/>
    </w:pPr>
    <w:rPr>
      <w:rFonts w:ascii="Times New Roman" w:eastAsiaTheme="minorEastAsia"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Breisch, Brittney (VDOT)</dc:creator>
  <cp:keywords/>
  <dc:description/>
  <cp:lastModifiedBy>Breisch, Brittney (VDOT)</cp:lastModifiedBy>
  <cp:revision>2</cp:revision>
  <dcterms:created xsi:type="dcterms:W3CDTF">2021-08-26T14:35:00Z</dcterms:created>
  <dcterms:modified xsi:type="dcterms:W3CDTF">2021-10-28T15:19:00Z</dcterms:modified>
</cp:coreProperties>
</file>